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44A9F" w14:textId="77777777" w:rsidR="0054790C" w:rsidRPr="007A0C18" w:rsidRDefault="0054790C" w:rsidP="005566D8">
      <w:pPr>
        <w:pStyle w:val="a4"/>
        <w:rPr>
          <w:rFonts w:ascii="Times New Roman" w:hAnsi="Times New Roman" w:cs="Times New Roman"/>
        </w:rPr>
      </w:pPr>
      <w:bookmarkStart w:id="0" w:name="_GoBack"/>
      <w:bookmarkEnd w:id="0"/>
      <w:r w:rsidRPr="007A0C18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7"/>
        <w:gridCol w:w="138"/>
      </w:tblGrid>
      <w:tr w:rsidR="003806BA" w:rsidRPr="007A0C18" w14:paraId="25490844" w14:textId="77777777" w:rsidTr="0054790C">
        <w:tc>
          <w:tcPr>
            <w:tcW w:w="5068" w:type="dxa"/>
            <w:gridSpan w:val="2"/>
          </w:tcPr>
          <w:p w14:paraId="672F8688" w14:textId="77777777" w:rsidR="003806BA" w:rsidRPr="007A0C18" w:rsidRDefault="00116D88" w:rsidP="00116D88">
            <w:pPr>
              <w:jc w:val="right"/>
              <w:rPr>
                <w:bCs/>
                <w:sz w:val="22"/>
                <w:szCs w:val="22"/>
              </w:rPr>
            </w:pPr>
            <w:r w:rsidRPr="00AC37E3">
              <w:rPr>
                <w:bCs/>
                <w:sz w:val="22"/>
                <w:szCs w:val="22"/>
              </w:rPr>
              <w:t xml:space="preserve">В </w:t>
            </w:r>
            <w:r w:rsidR="003806BA" w:rsidRPr="00AC37E3">
              <w:rPr>
                <w:bCs/>
                <w:sz w:val="22"/>
                <w:szCs w:val="22"/>
              </w:rPr>
              <w:t>ПАО «Совкомбанк»</w:t>
            </w:r>
          </w:p>
        </w:tc>
      </w:tr>
      <w:tr w:rsidR="003806BA" w:rsidRPr="007A0C18" w14:paraId="07277114" w14:textId="77777777" w:rsidTr="0054790C">
        <w:tc>
          <w:tcPr>
            <w:tcW w:w="5068" w:type="dxa"/>
            <w:gridSpan w:val="2"/>
          </w:tcPr>
          <w:p w14:paraId="7DCEF204" w14:textId="77777777" w:rsidR="003806BA" w:rsidRPr="007A0C18" w:rsidRDefault="003806BA" w:rsidP="00C26D20">
            <w:pPr>
              <w:rPr>
                <w:sz w:val="22"/>
                <w:szCs w:val="22"/>
              </w:rPr>
            </w:pPr>
          </w:p>
        </w:tc>
      </w:tr>
      <w:tr w:rsidR="0054790C" w:rsidRPr="007A0C18" w14:paraId="4E323EC4" w14:textId="77777777" w:rsidTr="0054790C">
        <w:tc>
          <w:tcPr>
            <w:tcW w:w="5068" w:type="dxa"/>
            <w:gridSpan w:val="2"/>
          </w:tcPr>
          <w:p w14:paraId="0F29B5DB" w14:textId="77777777" w:rsidR="0054790C" w:rsidRPr="007A0C18" w:rsidRDefault="0054790C" w:rsidP="00116D88">
            <w:pPr>
              <w:jc w:val="center"/>
              <w:rPr>
                <w:sz w:val="22"/>
                <w:szCs w:val="22"/>
              </w:rPr>
            </w:pPr>
          </w:p>
        </w:tc>
      </w:tr>
      <w:tr w:rsidR="00016E38" w:rsidRPr="007A0C18" w14:paraId="7E0B0F8B" w14:textId="77777777" w:rsidTr="00016E38">
        <w:trPr>
          <w:gridAfter w:val="1"/>
          <w:wAfter w:w="141" w:type="dxa"/>
        </w:trPr>
        <w:tc>
          <w:tcPr>
            <w:tcW w:w="4927" w:type="dxa"/>
          </w:tcPr>
          <w:p w14:paraId="789EC57C" w14:textId="77777777" w:rsidR="00016E38" w:rsidRPr="007A0C18" w:rsidRDefault="00016E38" w:rsidP="001C2551">
            <w:pPr>
              <w:jc w:val="right"/>
              <w:rPr>
                <w:sz w:val="22"/>
                <w:szCs w:val="22"/>
              </w:rPr>
            </w:pPr>
            <w:r w:rsidRPr="007A0C18">
              <w:rPr>
                <w:sz w:val="22"/>
                <w:szCs w:val="22"/>
              </w:rPr>
              <w:t>От</w:t>
            </w:r>
            <w:r w:rsidR="001C2551" w:rsidRPr="007A0C18">
              <w:rPr>
                <w:sz w:val="22"/>
                <w:szCs w:val="22"/>
              </w:rPr>
              <w:t xml:space="preserve"> </w:t>
            </w:r>
            <w:r w:rsidRPr="007A0C18">
              <w:rPr>
                <w:sz w:val="22"/>
                <w:szCs w:val="22"/>
                <w:u w:val="single"/>
              </w:rPr>
              <w:t xml:space="preserve">         </w:t>
            </w:r>
            <w:r w:rsidRPr="007A0C18">
              <w:rPr>
                <w:sz w:val="22"/>
                <w:szCs w:val="22"/>
              </w:rPr>
              <w:t>_________________</w:t>
            </w:r>
          </w:p>
        </w:tc>
      </w:tr>
    </w:tbl>
    <w:p w14:paraId="09603E1C" w14:textId="77777777" w:rsidR="00016E38" w:rsidRPr="00AC37E3" w:rsidRDefault="00016E38" w:rsidP="00016E38">
      <w:pPr>
        <w:ind w:left="7080"/>
        <w:rPr>
          <w:i/>
          <w:sz w:val="16"/>
          <w:szCs w:val="16"/>
        </w:rPr>
      </w:pPr>
      <w:r w:rsidRPr="00AC37E3">
        <w:rPr>
          <w:i/>
          <w:sz w:val="16"/>
          <w:szCs w:val="16"/>
        </w:rPr>
        <w:t>(ФИО клиента</w:t>
      </w:r>
      <w:r w:rsidR="00EC6100" w:rsidRPr="00AC37E3">
        <w:rPr>
          <w:i/>
          <w:sz w:val="16"/>
          <w:szCs w:val="16"/>
        </w:rPr>
        <w:t>-</w:t>
      </w:r>
      <w:r w:rsidR="001C2551" w:rsidRPr="00AC37E3">
        <w:rPr>
          <w:i/>
          <w:sz w:val="16"/>
          <w:szCs w:val="16"/>
        </w:rPr>
        <w:t>физического лица</w:t>
      </w:r>
      <w:r w:rsidRPr="00AC37E3">
        <w:rPr>
          <w:i/>
          <w:sz w:val="16"/>
          <w:szCs w:val="16"/>
        </w:rPr>
        <w:t>).</w:t>
      </w:r>
    </w:p>
    <w:p w14:paraId="4C3B8054" w14:textId="77777777" w:rsidR="0054790C" w:rsidRPr="007A0C18" w:rsidRDefault="0054790C" w:rsidP="0054790C">
      <w:pPr>
        <w:rPr>
          <w:sz w:val="22"/>
          <w:szCs w:val="22"/>
        </w:rPr>
      </w:pPr>
    </w:p>
    <w:p w14:paraId="21B6ED49" w14:textId="5088F39A" w:rsidR="00E1014E" w:rsidRPr="007A0C18" w:rsidRDefault="001C2551" w:rsidP="00260068">
      <w:pPr>
        <w:jc w:val="right"/>
        <w:rPr>
          <w:sz w:val="22"/>
          <w:szCs w:val="22"/>
        </w:rPr>
      </w:pPr>
      <w:r w:rsidRPr="007A0C18">
        <w:rPr>
          <w:sz w:val="22"/>
          <w:szCs w:val="22"/>
        </w:rPr>
        <w:t>Паспорт: ________________________</w:t>
      </w:r>
    </w:p>
    <w:p w14:paraId="30F63DA1" w14:textId="72EAE27F" w:rsidR="003372F1" w:rsidRPr="00AC37E3" w:rsidRDefault="003372F1" w:rsidP="003372F1">
      <w:pPr>
        <w:ind w:left="7080"/>
        <w:rPr>
          <w:i/>
          <w:sz w:val="16"/>
          <w:szCs w:val="16"/>
        </w:rPr>
      </w:pPr>
      <w:r w:rsidRPr="00AC37E3">
        <w:rPr>
          <w:i/>
          <w:sz w:val="16"/>
          <w:szCs w:val="16"/>
        </w:rPr>
        <w:t>(серия, номер, дата и орган выдачи)</w:t>
      </w:r>
    </w:p>
    <w:p w14:paraId="01B9CA09" w14:textId="77777777" w:rsidR="0054790C" w:rsidRPr="007A0C18" w:rsidRDefault="0054790C" w:rsidP="0054790C">
      <w:pPr>
        <w:rPr>
          <w:sz w:val="16"/>
          <w:szCs w:val="16"/>
        </w:rPr>
      </w:pPr>
    </w:p>
    <w:p w14:paraId="4F887DCE" w14:textId="77777777" w:rsidR="00B25F94" w:rsidRPr="007A0C18" w:rsidRDefault="00B25F94" w:rsidP="0054790C">
      <w:pPr>
        <w:jc w:val="center"/>
        <w:rPr>
          <w:sz w:val="22"/>
          <w:szCs w:val="22"/>
        </w:rPr>
      </w:pPr>
    </w:p>
    <w:p w14:paraId="7280BEDD" w14:textId="77777777" w:rsidR="005D298D" w:rsidRPr="007A0C18" w:rsidRDefault="0054790C" w:rsidP="0054790C">
      <w:pPr>
        <w:jc w:val="center"/>
        <w:rPr>
          <w:b/>
          <w:bCs/>
          <w:sz w:val="24"/>
          <w:szCs w:val="24"/>
        </w:rPr>
      </w:pPr>
      <w:r w:rsidRPr="007A0C18">
        <w:rPr>
          <w:b/>
          <w:bCs/>
          <w:sz w:val="24"/>
          <w:szCs w:val="24"/>
        </w:rPr>
        <w:t>ЗАЯВЛЕНИЕ</w:t>
      </w:r>
      <w:r w:rsidR="005D298D" w:rsidRPr="007A0C18">
        <w:rPr>
          <w:b/>
          <w:bCs/>
          <w:sz w:val="24"/>
          <w:szCs w:val="24"/>
        </w:rPr>
        <w:t xml:space="preserve"> </w:t>
      </w:r>
    </w:p>
    <w:p w14:paraId="50270E62" w14:textId="50DDC7F4" w:rsidR="0054790C" w:rsidRPr="00A148BD" w:rsidRDefault="005D298D" w:rsidP="0054790C">
      <w:pPr>
        <w:jc w:val="center"/>
        <w:rPr>
          <w:sz w:val="24"/>
          <w:szCs w:val="24"/>
        </w:rPr>
      </w:pPr>
      <w:r w:rsidRPr="007A0C18">
        <w:rPr>
          <w:b/>
          <w:bCs/>
          <w:sz w:val="24"/>
          <w:szCs w:val="24"/>
        </w:rPr>
        <w:t>об одностороннем расторжении Договора ИИС</w:t>
      </w:r>
      <w:r w:rsidR="00D8266D" w:rsidRPr="007A0C18">
        <w:rPr>
          <w:b/>
          <w:bCs/>
          <w:sz w:val="24"/>
          <w:szCs w:val="24"/>
        </w:rPr>
        <w:t xml:space="preserve"> и Депозитарного договора</w:t>
      </w:r>
      <w:r w:rsidR="00AC37E3" w:rsidRPr="00A148BD">
        <w:rPr>
          <w:rStyle w:val="af"/>
          <w:sz w:val="24"/>
          <w:szCs w:val="24"/>
        </w:rPr>
        <w:footnoteReference w:id="1"/>
      </w:r>
    </w:p>
    <w:p w14:paraId="055FA73D" w14:textId="77777777" w:rsidR="0054790C" w:rsidRPr="00A148BD" w:rsidRDefault="0054790C" w:rsidP="0054790C">
      <w:pPr>
        <w:rPr>
          <w:sz w:val="24"/>
          <w:szCs w:val="24"/>
        </w:rPr>
      </w:pPr>
    </w:p>
    <w:p w14:paraId="419F7646" w14:textId="2882CF2B" w:rsidR="00383442" w:rsidRPr="00A148BD" w:rsidRDefault="00383442" w:rsidP="005D298D">
      <w:pPr>
        <w:pStyle w:val="05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4E3936" w:rsidRPr="00A148BD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A148BD">
        <w:rPr>
          <w:rFonts w:ascii="Times New Roman" w:hAnsi="Times New Roman" w:cs="Times New Roman"/>
          <w:sz w:val="24"/>
          <w:szCs w:val="24"/>
        </w:rPr>
        <w:t xml:space="preserve">ПАО «Совкомбанк» </w:t>
      </w:r>
      <w:r w:rsidR="00AC30A5" w:rsidRPr="00A148BD">
        <w:rPr>
          <w:rFonts w:ascii="Times New Roman" w:hAnsi="Times New Roman" w:cs="Times New Roman"/>
          <w:sz w:val="24"/>
          <w:szCs w:val="24"/>
        </w:rPr>
        <w:t xml:space="preserve">(далее – «Банк») </w:t>
      </w:r>
      <w:r w:rsidRPr="00A148BD">
        <w:rPr>
          <w:rFonts w:ascii="Times New Roman" w:hAnsi="Times New Roman" w:cs="Times New Roman"/>
          <w:sz w:val="24"/>
          <w:szCs w:val="24"/>
        </w:rPr>
        <w:t>расторгнуть в одностороннем внесудебном порядке:</w:t>
      </w:r>
    </w:p>
    <w:p w14:paraId="1D892E3A" w14:textId="77777777" w:rsidR="002B2979" w:rsidRPr="00A148BD" w:rsidRDefault="00383442" w:rsidP="005D298D">
      <w:pPr>
        <w:widowControl/>
        <w:jc w:val="both"/>
        <w:rPr>
          <w:sz w:val="24"/>
          <w:szCs w:val="24"/>
        </w:rPr>
      </w:pPr>
      <w:r w:rsidRPr="00A148BD">
        <w:rPr>
          <w:rFonts w:eastAsiaTheme="minorHAnsi"/>
          <w:color w:val="000000"/>
          <w:sz w:val="24"/>
          <w:szCs w:val="24"/>
          <w:lang w:eastAsia="en-US"/>
        </w:rPr>
        <w:t xml:space="preserve">- </w:t>
      </w:r>
      <w:r w:rsidR="002B2979" w:rsidRPr="00A148BD">
        <w:rPr>
          <w:rFonts w:eastAsiaTheme="minorHAnsi"/>
          <w:color w:val="000000"/>
          <w:sz w:val="24"/>
          <w:szCs w:val="24"/>
          <w:lang w:eastAsia="en-US"/>
        </w:rPr>
        <w:t>Договор</w:t>
      </w:r>
      <w:r w:rsidR="002B2979" w:rsidRPr="00A148BD">
        <w:rPr>
          <w:sz w:val="24"/>
          <w:szCs w:val="24"/>
        </w:rPr>
        <w:t xml:space="preserve"> </w:t>
      </w:r>
      <w:r w:rsidR="001C2551" w:rsidRPr="00A148BD">
        <w:rPr>
          <w:sz w:val="24"/>
          <w:szCs w:val="24"/>
        </w:rPr>
        <w:t xml:space="preserve">индивидуального инвестиционного счета </w:t>
      </w:r>
      <w:r w:rsidR="002B2979" w:rsidRPr="00A148BD">
        <w:rPr>
          <w:sz w:val="24"/>
          <w:szCs w:val="24"/>
        </w:rPr>
        <w:t>№</w:t>
      </w:r>
      <w:r w:rsidR="002B2979" w:rsidRPr="00A148BD">
        <w:rPr>
          <w:rFonts w:eastAsiaTheme="minorHAnsi"/>
          <w:color w:val="000000"/>
          <w:sz w:val="24"/>
          <w:szCs w:val="24"/>
          <w:lang w:eastAsia="en-US"/>
        </w:rPr>
        <w:t>___ от «___» ___________ 20__ г</w:t>
      </w:r>
      <w:r w:rsidR="002B2979" w:rsidRPr="00A148BD">
        <w:rPr>
          <w:sz w:val="24"/>
          <w:szCs w:val="24"/>
        </w:rPr>
        <w:t xml:space="preserve">ода, заключенный путем присоединения к Регламенту оказания услуг на финансовых рынках </w:t>
      </w:r>
      <w:r w:rsidR="003806BA" w:rsidRPr="00A148BD">
        <w:rPr>
          <w:sz w:val="24"/>
          <w:szCs w:val="24"/>
        </w:rPr>
        <w:t>ПАО «Совкомбанк»</w:t>
      </w:r>
      <w:r w:rsidR="001C2551" w:rsidRPr="00A148BD">
        <w:rPr>
          <w:sz w:val="24"/>
          <w:szCs w:val="24"/>
        </w:rPr>
        <w:t xml:space="preserve"> (далее – Договор</w:t>
      </w:r>
      <w:r w:rsidRPr="00A148BD">
        <w:rPr>
          <w:sz w:val="24"/>
          <w:szCs w:val="24"/>
        </w:rPr>
        <w:t xml:space="preserve"> ИИС</w:t>
      </w:r>
      <w:r w:rsidR="001C2551" w:rsidRPr="00A148BD">
        <w:rPr>
          <w:sz w:val="24"/>
          <w:szCs w:val="24"/>
        </w:rPr>
        <w:t xml:space="preserve">), и закрыть </w:t>
      </w:r>
      <w:r w:rsidR="005B3ECF" w:rsidRPr="00A148BD">
        <w:rPr>
          <w:sz w:val="24"/>
          <w:szCs w:val="24"/>
        </w:rPr>
        <w:t>индивидуальный инвестиционный</w:t>
      </w:r>
      <w:r w:rsidR="001C2551" w:rsidRPr="00A148BD">
        <w:rPr>
          <w:sz w:val="24"/>
          <w:szCs w:val="24"/>
        </w:rPr>
        <w:t xml:space="preserve"> счет, открытый в рамках Договора</w:t>
      </w:r>
      <w:r w:rsidRPr="00A148BD">
        <w:rPr>
          <w:sz w:val="24"/>
          <w:szCs w:val="24"/>
        </w:rPr>
        <w:t xml:space="preserve"> ИИС;</w:t>
      </w:r>
      <w:r w:rsidR="002B2979" w:rsidRPr="00A148BD">
        <w:rPr>
          <w:sz w:val="24"/>
          <w:szCs w:val="24"/>
        </w:rPr>
        <w:t xml:space="preserve"> </w:t>
      </w:r>
    </w:p>
    <w:p w14:paraId="6C836F53" w14:textId="20432C9F" w:rsidR="005A19EF" w:rsidRPr="00A148BD" w:rsidRDefault="00383442" w:rsidP="007A0C18">
      <w:pPr>
        <w:widowControl/>
        <w:jc w:val="both"/>
        <w:rPr>
          <w:sz w:val="24"/>
          <w:szCs w:val="24"/>
        </w:rPr>
      </w:pPr>
      <w:r w:rsidRPr="00A148BD">
        <w:rPr>
          <w:sz w:val="24"/>
          <w:szCs w:val="24"/>
        </w:rPr>
        <w:t>- Депозитарный договор №</w:t>
      </w:r>
      <w:r w:rsidRPr="00A148BD">
        <w:rPr>
          <w:rFonts w:eastAsiaTheme="minorHAnsi"/>
          <w:color w:val="000000"/>
          <w:sz w:val="24"/>
          <w:szCs w:val="24"/>
          <w:lang w:eastAsia="en-US"/>
        </w:rPr>
        <w:t>_____ от «___» ___________ 20__ г</w:t>
      </w:r>
      <w:r w:rsidRPr="00A148BD">
        <w:rPr>
          <w:sz w:val="24"/>
          <w:szCs w:val="24"/>
        </w:rPr>
        <w:t>ода, заключенный путем присоединения к Условиям осуществления депозитарной деятельности ПАО «Совкомбанк» (далее – Депозитарный договор)</w:t>
      </w:r>
      <w:r w:rsidR="00504E49" w:rsidRPr="00A148BD">
        <w:rPr>
          <w:sz w:val="24"/>
          <w:szCs w:val="24"/>
        </w:rPr>
        <w:t xml:space="preserve">, </w:t>
      </w:r>
    </w:p>
    <w:p w14:paraId="40CF10A6" w14:textId="12B399F4" w:rsidR="00223D3C" w:rsidRPr="00A148BD" w:rsidRDefault="00EB26F7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н</w:t>
      </w:r>
      <w:r w:rsidR="00223D3C" w:rsidRPr="00A148BD">
        <w:rPr>
          <w:rFonts w:ascii="Times New Roman" w:hAnsi="Times New Roman" w:cs="Times New Roman"/>
          <w:sz w:val="24"/>
          <w:szCs w:val="24"/>
        </w:rPr>
        <w:t>а следующих условиях:</w:t>
      </w:r>
    </w:p>
    <w:p w14:paraId="410EB2E6" w14:textId="77777777" w:rsidR="00223D3C" w:rsidRPr="00A148BD" w:rsidRDefault="00223D3C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E0206C" w14:textId="34A1715A" w:rsidR="00260068" w:rsidRPr="00A148BD" w:rsidRDefault="00260068" w:rsidP="00260068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1</w:t>
      </w:r>
      <w:r w:rsidR="006758B9" w:rsidRPr="00A148BD">
        <w:rPr>
          <w:rFonts w:ascii="Times New Roman" w:hAnsi="Times New Roman" w:cs="Times New Roman"/>
          <w:sz w:val="24"/>
          <w:szCs w:val="24"/>
        </w:rPr>
        <w:t>.</w:t>
      </w:r>
      <w:r w:rsidRPr="00A148BD">
        <w:rPr>
          <w:rFonts w:ascii="Times New Roman" w:hAnsi="Times New Roman" w:cs="Times New Roman"/>
          <w:sz w:val="24"/>
          <w:szCs w:val="24"/>
        </w:rPr>
        <w:t xml:space="preserve"> </w:t>
      </w:r>
      <w:r w:rsidR="00504E49" w:rsidRPr="00A148BD">
        <w:rPr>
          <w:rFonts w:ascii="Times New Roman" w:hAnsi="Times New Roman" w:cs="Times New Roman"/>
          <w:sz w:val="24"/>
          <w:szCs w:val="24"/>
        </w:rPr>
        <w:t>При условии отсутствия на индивидуальном инвестиционном счете Клиента остатка ценных бумаг и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</w:t>
      </w:r>
      <w:r w:rsidR="00504E49" w:rsidRPr="00A148BD" w:rsidDel="00EB26F7">
        <w:rPr>
          <w:rFonts w:ascii="Times New Roman" w:hAnsi="Times New Roman" w:cs="Times New Roman"/>
          <w:sz w:val="24"/>
          <w:szCs w:val="24"/>
        </w:rPr>
        <w:t xml:space="preserve"> </w:t>
      </w:r>
      <w:r w:rsidR="00504E49" w:rsidRPr="00A148BD">
        <w:rPr>
          <w:rFonts w:ascii="Times New Roman" w:hAnsi="Times New Roman" w:cs="Times New Roman"/>
          <w:sz w:val="24"/>
          <w:szCs w:val="24"/>
        </w:rPr>
        <w:t>в</w:t>
      </w:r>
      <w:r w:rsidR="006758B9" w:rsidRPr="00A148BD">
        <w:rPr>
          <w:rFonts w:ascii="Times New Roman" w:hAnsi="Times New Roman" w:cs="Times New Roman"/>
          <w:sz w:val="24"/>
          <w:szCs w:val="24"/>
        </w:rPr>
        <w:t xml:space="preserve"> течение 5 (</w:t>
      </w:r>
      <w:r w:rsidR="005F1403" w:rsidRPr="00A148BD">
        <w:rPr>
          <w:rFonts w:ascii="Times New Roman" w:hAnsi="Times New Roman" w:cs="Times New Roman"/>
          <w:sz w:val="24"/>
          <w:szCs w:val="24"/>
        </w:rPr>
        <w:t>пяти</w:t>
      </w:r>
      <w:r w:rsidR="006758B9" w:rsidRPr="00A148BD">
        <w:rPr>
          <w:rFonts w:ascii="Times New Roman" w:hAnsi="Times New Roman" w:cs="Times New Roman"/>
          <w:sz w:val="24"/>
          <w:szCs w:val="24"/>
        </w:rPr>
        <w:t>) рабочих дней</w:t>
      </w:r>
      <w:r w:rsidRPr="00A148BD">
        <w:rPr>
          <w:rFonts w:ascii="Times New Roman" w:hAnsi="Times New Roman" w:cs="Times New Roman"/>
          <w:sz w:val="24"/>
          <w:szCs w:val="24"/>
        </w:rPr>
        <w:t>, следующи</w:t>
      </w:r>
      <w:r w:rsidR="00EB26F7" w:rsidRPr="00A148BD">
        <w:rPr>
          <w:rFonts w:ascii="Times New Roman" w:hAnsi="Times New Roman" w:cs="Times New Roman"/>
          <w:sz w:val="24"/>
          <w:szCs w:val="24"/>
        </w:rPr>
        <w:t>х</w:t>
      </w:r>
      <w:r w:rsidRPr="00A148BD">
        <w:rPr>
          <w:rFonts w:ascii="Times New Roman" w:hAnsi="Times New Roman" w:cs="Times New Roman"/>
          <w:sz w:val="24"/>
          <w:szCs w:val="24"/>
        </w:rPr>
        <w:t xml:space="preserve">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</w:t>
      </w:r>
      <w:r w:rsidR="00727B78" w:rsidRPr="00A148BD">
        <w:rPr>
          <w:rFonts w:ascii="Times New Roman" w:hAnsi="Times New Roman" w:cs="Times New Roman"/>
          <w:sz w:val="24"/>
          <w:szCs w:val="24"/>
        </w:rPr>
        <w:t xml:space="preserve"> </w:t>
      </w:r>
      <w:r w:rsidRPr="00A148BD">
        <w:rPr>
          <w:rFonts w:ascii="Times New Roman" w:hAnsi="Times New Roman" w:cs="Times New Roman"/>
          <w:sz w:val="24"/>
          <w:szCs w:val="24"/>
        </w:rPr>
        <w:t xml:space="preserve">у Клиента будут </w:t>
      </w:r>
      <w:r w:rsidR="00727B78" w:rsidRPr="00A148BD">
        <w:rPr>
          <w:rFonts w:ascii="Times New Roman" w:hAnsi="Times New Roman" w:cs="Times New Roman"/>
          <w:sz w:val="24"/>
          <w:szCs w:val="24"/>
        </w:rPr>
        <w:t xml:space="preserve">отсутствовать </w:t>
      </w:r>
      <w:r w:rsidRPr="00A148BD">
        <w:rPr>
          <w:rFonts w:ascii="Times New Roman" w:hAnsi="Times New Roman" w:cs="Times New Roman"/>
          <w:sz w:val="24"/>
          <w:szCs w:val="24"/>
        </w:rPr>
        <w:t>неисполненны</w:t>
      </w:r>
      <w:r w:rsidR="00727B78" w:rsidRPr="00A148BD">
        <w:rPr>
          <w:rFonts w:ascii="Times New Roman" w:hAnsi="Times New Roman" w:cs="Times New Roman"/>
          <w:sz w:val="24"/>
          <w:szCs w:val="24"/>
        </w:rPr>
        <w:t>е</w:t>
      </w:r>
      <w:r w:rsidRPr="00A148BD">
        <w:rPr>
          <w:rFonts w:ascii="Times New Roman" w:hAnsi="Times New Roman" w:cs="Times New Roman"/>
          <w:sz w:val="24"/>
          <w:szCs w:val="24"/>
        </w:rPr>
        <w:t xml:space="preserve"> обязательств</w:t>
      </w:r>
      <w:r w:rsidR="00727B78" w:rsidRPr="00A148BD">
        <w:rPr>
          <w:rFonts w:ascii="Times New Roman" w:hAnsi="Times New Roman" w:cs="Times New Roman"/>
          <w:sz w:val="24"/>
          <w:szCs w:val="24"/>
        </w:rPr>
        <w:t>а</w:t>
      </w:r>
      <w:r w:rsidRPr="00A148BD">
        <w:rPr>
          <w:rFonts w:ascii="Times New Roman" w:hAnsi="Times New Roman" w:cs="Times New Roman"/>
          <w:sz w:val="24"/>
          <w:szCs w:val="24"/>
        </w:rPr>
        <w:t xml:space="preserve"> по заключенным сделкам, а также задолженност</w:t>
      </w:r>
      <w:r w:rsidR="00D8266D" w:rsidRPr="00A148BD">
        <w:rPr>
          <w:rFonts w:ascii="Times New Roman" w:hAnsi="Times New Roman" w:cs="Times New Roman"/>
          <w:sz w:val="24"/>
          <w:szCs w:val="24"/>
        </w:rPr>
        <w:t>ь</w:t>
      </w:r>
      <w:r w:rsidRPr="00A148BD">
        <w:rPr>
          <w:rFonts w:ascii="Times New Roman" w:hAnsi="Times New Roman" w:cs="Times New Roman"/>
          <w:sz w:val="24"/>
          <w:szCs w:val="24"/>
        </w:rPr>
        <w:t xml:space="preserve"> перед Банком по выплате вознаграждения и возмещению расходов.</w:t>
      </w:r>
    </w:p>
    <w:p w14:paraId="128CC07F" w14:textId="5B1219FE" w:rsidR="009F3081" w:rsidRPr="00A148BD" w:rsidRDefault="00260068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2.</w:t>
      </w:r>
      <w:r w:rsidR="00727B78" w:rsidRPr="00A148BD">
        <w:rPr>
          <w:rFonts w:ascii="Times New Roman" w:hAnsi="Times New Roman" w:cs="Times New Roman"/>
          <w:sz w:val="24"/>
          <w:szCs w:val="24"/>
        </w:rPr>
        <w:t xml:space="preserve"> В случае учета на индивидуальном инвестиционном счете </w:t>
      </w:r>
      <w:r w:rsidR="00504E49" w:rsidRPr="00A148BD">
        <w:rPr>
          <w:rFonts w:ascii="Times New Roman" w:hAnsi="Times New Roman" w:cs="Times New Roman"/>
          <w:sz w:val="24"/>
          <w:szCs w:val="24"/>
        </w:rPr>
        <w:t xml:space="preserve">Клиента </w:t>
      </w:r>
      <w:r w:rsidR="00727B78" w:rsidRPr="00A148BD">
        <w:rPr>
          <w:rFonts w:ascii="Times New Roman" w:hAnsi="Times New Roman" w:cs="Times New Roman"/>
          <w:sz w:val="24"/>
          <w:szCs w:val="24"/>
        </w:rPr>
        <w:t>ценных бумаг</w:t>
      </w:r>
      <w:r w:rsidR="000A63CC" w:rsidRPr="00A148BD">
        <w:rPr>
          <w:rFonts w:ascii="Times New Roman" w:hAnsi="Times New Roman" w:cs="Times New Roman"/>
          <w:sz w:val="24"/>
          <w:szCs w:val="24"/>
        </w:rPr>
        <w:t xml:space="preserve"> и/или наличия неисполненных обязательств по заключенным сделкам </w:t>
      </w:r>
      <w:r w:rsidR="00504E49" w:rsidRPr="00A148BD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="000A63CC" w:rsidRPr="00A148BD">
        <w:rPr>
          <w:rFonts w:ascii="Times New Roman" w:hAnsi="Times New Roman" w:cs="Times New Roman"/>
          <w:sz w:val="24"/>
          <w:szCs w:val="24"/>
        </w:rPr>
        <w:t xml:space="preserve">на </w:t>
      </w:r>
      <w:r w:rsidR="00504E49" w:rsidRPr="00A148BD">
        <w:rPr>
          <w:rFonts w:ascii="Times New Roman" w:hAnsi="Times New Roman" w:cs="Times New Roman"/>
          <w:sz w:val="24"/>
          <w:szCs w:val="24"/>
        </w:rPr>
        <w:t xml:space="preserve">начало рабочего дня, следующего за днем </w:t>
      </w:r>
      <w:r w:rsidR="000A63CC" w:rsidRPr="00A148BD">
        <w:rPr>
          <w:rFonts w:ascii="Times New Roman" w:hAnsi="Times New Roman" w:cs="Times New Roman"/>
          <w:sz w:val="24"/>
          <w:szCs w:val="24"/>
        </w:rPr>
        <w:t xml:space="preserve">получения Банком настоящего Заявления, </w:t>
      </w:r>
      <w:r w:rsidR="00031F1D" w:rsidRPr="00A148BD">
        <w:rPr>
          <w:rFonts w:ascii="Times New Roman" w:hAnsi="Times New Roman" w:cs="Times New Roman"/>
          <w:sz w:val="24"/>
          <w:szCs w:val="24"/>
        </w:rPr>
        <w:t xml:space="preserve">Договор ИИС и Депозитарный договор подлежат расторжению при условии, что </w:t>
      </w:r>
      <w:r w:rsidR="000A63CC" w:rsidRPr="00A148BD">
        <w:rPr>
          <w:rFonts w:ascii="Times New Roman" w:hAnsi="Times New Roman" w:cs="Times New Roman"/>
          <w:sz w:val="24"/>
          <w:szCs w:val="24"/>
        </w:rPr>
        <w:t>в течение 3 (тр</w:t>
      </w:r>
      <w:r w:rsidR="00031F1D" w:rsidRPr="00A148BD">
        <w:rPr>
          <w:rFonts w:ascii="Times New Roman" w:hAnsi="Times New Roman" w:cs="Times New Roman"/>
          <w:sz w:val="24"/>
          <w:szCs w:val="24"/>
        </w:rPr>
        <w:t>ех</w:t>
      </w:r>
      <w:r w:rsidR="000A63CC" w:rsidRPr="00A148BD">
        <w:rPr>
          <w:rFonts w:ascii="Times New Roman" w:hAnsi="Times New Roman" w:cs="Times New Roman"/>
          <w:sz w:val="24"/>
          <w:szCs w:val="24"/>
        </w:rPr>
        <w:t>) рабочих дней</w:t>
      </w:r>
      <w:r w:rsidR="00031F1D" w:rsidRPr="00A148BD">
        <w:rPr>
          <w:rFonts w:ascii="Times New Roman" w:hAnsi="Times New Roman" w:cs="Times New Roman"/>
          <w:sz w:val="24"/>
          <w:szCs w:val="24"/>
        </w:rPr>
        <w:t xml:space="preserve">, следующих за днем получения Банком настоящего Заявления (далее – </w:t>
      </w:r>
      <w:r w:rsidR="00D8266D" w:rsidRPr="00A148BD">
        <w:rPr>
          <w:rFonts w:ascii="Times New Roman" w:hAnsi="Times New Roman" w:cs="Times New Roman"/>
          <w:sz w:val="24"/>
          <w:szCs w:val="24"/>
        </w:rPr>
        <w:t>«</w:t>
      </w:r>
      <w:r w:rsidR="00031F1D" w:rsidRPr="00A148BD">
        <w:rPr>
          <w:rFonts w:ascii="Times New Roman" w:hAnsi="Times New Roman" w:cs="Times New Roman"/>
          <w:sz w:val="24"/>
          <w:szCs w:val="24"/>
        </w:rPr>
        <w:t>период наблюдения</w:t>
      </w:r>
      <w:r w:rsidR="00D8266D" w:rsidRPr="00A148BD">
        <w:rPr>
          <w:rFonts w:ascii="Times New Roman" w:hAnsi="Times New Roman" w:cs="Times New Roman"/>
          <w:sz w:val="24"/>
          <w:szCs w:val="24"/>
        </w:rPr>
        <w:t>»</w:t>
      </w:r>
      <w:r w:rsidR="00031F1D" w:rsidRPr="00A148BD">
        <w:rPr>
          <w:rFonts w:ascii="Times New Roman" w:hAnsi="Times New Roman" w:cs="Times New Roman"/>
          <w:sz w:val="24"/>
          <w:szCs w:val="24"/>
        </w:rPr>
        <w:t xml:space="preserve">), на индивидуальном инвестиционном счете </w:t>
      </w:r>
      <w:r w:rsidR="00663F84" w:rsidRPr="00A148BD">
        <w:rPr>
          <w:rFonts w:ascii="Times New Roman" w:hAnsi="Times New Roman" w:cs="Times New Roman"/>
          <w:sz w:val="24"/>
          <w:szCs w:val="24"/>
        </w:rPr>
        <w:t xml:space="preserve">будет отсутствовать </w:t>
      </w:r>
      <w:r w:rsidR="00D8266D" w:rsidRPr="00A148BD">
        <w:rPr>
          <w:rFonts w:ascii="Times New Roman" w:hAnsi="Times New Roman" w:cs="Times New Roman"/>
          <w:sz w:val="24"/>
          <w:szCs w:val="24"/>
        </w:rPr>
        <w:t>остаток</w:t>
      </w:r>
      <w:r w:rsidR="00577B67" w:rsidRPr="00A148BD">
        <w:rPr>
          <w:rFonts w:ascii="Times New Roman" w:hAnsi="Times New Roman" w:cs="Times New Roman"/>
          <w:sz w:val="24"/>
          <w:szCs w:val="24"/>
        </w:rPr>
        <w:t xml:space="preserve"> ценных бумаг, обязательства по заключенным сделкам, а также </w:t>
      </w:r>
      <w:r w:rsidR="00D8266D" w:rsidRPr="00A148BD">
        <w:rPr>
          <w:rFonts w:ascii="Times New Roman" w:hAnsi="Times New Roman" w:cs="Times New Roman"/>
          <w:sz w:val="24"/>
          <w:szCs w:val="24"/>
        </w:rPr>
        <w:t xml:space="preserve">будет </w:t>
      </w:r>
      <w:r w:rsidR="00577B67" w:rsidRPr="00A148BD">
        <w:rPr>
          <w:rFonts w:ascii="Times New Roman" w:hAnsi="Times New Roman" w:cs="Times New Roman"/>
          <w:sz w:val="24"/>
          <w:szCs w:val="24"/>
        </w:rPr>
        <w:t>отсутств</w:t>
      </w:r>
      <w:r w:rsidR="00D8266D" w:rsidRPr="00A148BD">
        <w:rPr>
          <w:rFonts w:ascii="Times New Roman" w:hAnsi="Times New Roman" w:cs="Times New Roman"/>
          <w:sz w:val="24"/>
          <w:szCs w:val="24"/>
        </w:rPr>
        <w:t>овать</w:t>
      </w:r>
      <w:r w:rsidR="00577B67" w:rsidRPr="00A148BD">
        <w:rPr>
          <w:rFonts w:ascii="Times New Roman" w:hAnsi="Times New Roman" w:cs="Times New Roman"/>
          <w:sz w:val="24"/>
          <w:szCs w:val="24"/>
        </w:rPr>
        <w:t xml:space="preserve"> задолженность перед Банком по выплате вознаграждения и возмещению расходов</w:t>
      </w:r>
      <w:r w:rsidR="00663F84" w:rsidRPr="00A148BD">
        <w:rPr>
          <w:rFonts w:ascii="Times New Roman" w:hAnsi="Times New Roman" w:cs="Times New Roman"/>
          <w:sz w:val="24"/>
          <w:szCs w:val="24"/>
        </w:rPr>
        <w:t xml:space="preserve">; срок расторжения </w:t>
      </w:r>
      <w:r w:rsidR="00D8266D" w:rsidRPr="00A148BD">
        <w:rPr>
          <w:rFonts w:ascii="Times New Roman" w:hAnsi="Times New Roman" w:cs="Times New Roman"/>
          <w:sz w:val="24"/>
          <w:szCs w:val="24"/>
        </w:rPr>
        <w:t xml:space="preserve">Договора ИИС и Депозитарного договора </w:t>
      </w:r>
      <w:r w:rsidR="00663F84" w:rsidRPr="00A148BD">
        <w:rPr>
          <w:rFonts w:ascii="Times New Roman" w:hAnsi="Times New Roman" w:cs="Times New Roman"/>
          <w:sz w:val="24"/>
          <w:szCs w:val="24"/>
        </w:rPr>
        <w:t xml:space="preserve">- </w:t>
      </w:r>
      <w:r w:rsidR="00577B67" w:rsidRPr="00A148BD">
        <w:rPr>
          <w:rFonts w:ascii="Times New Roman" w:hAnsi="Times New Roman" w:cs="Times New Roman"/>
          <w:sz w:val="24"/>
          <w:szCs w:val="24"/>
        </w:rPr>
        <w:t>в течение 5 (пят</w:t>
      </w:r>
      <w:r w:rsidR="00D8266D" w:rsidRPr="00A148BD">
        <w:rPr>
          <w:rFonts w:ascii="Times New Roman" w:hAnsi="Times New Roman" w:cs="Times New Roman"/>
          <w:sz w:val="24"/>
          <w:szCs w:val="24"/>
        </w:rPr>
        <w:t>и</w:t>
      </w:r>
      <w:r w:rsidR="00577B67" w:rsidRPr="00A148BD">
        <w:rPr>
          <w:rFonts w:ascii="Times New Roman" w:hAnsi="Times New Roman" w:cs="Times New Roman"/>
          <w:sz w:val="24"/>
          <w:szCs w:val="24"/>
        </w:rPr>
        <w:t>) рабочих дней</w:t>
      </w:r>
      <w:r w:rsidR="00663F84" w:rsidRPr="00A148BD">
        <w:rPr>
          <w:rFonts w:ascii="Times New Roman" w:hAnsi="Times New Roman" w:cs="Times New Roman"/>
          <w:sz w:val="24"/>
          <w:szCs w:val="24"/>
        </w:rPr>
        <w:t>, следующих за периодом наблюдения</w:t>
      </w:r>
      <w:r w:rsidR="00577B67" w:rsidRPr="00A148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C174DF" w14:textId="77777777" w:rsidR="00727B78" w:rsidRPr="00A148BD" w:rsidRDefault="00727B78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F33A438" w14:textId="688B510C" w:rsidR="00663F84" w:rsidRPr="00A148BD" w:rsidRDefault="00663F8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Договор ИИС и Депозитарный договор не подлежат расторжению в случае учета на индивидуальном инвестиционном счете Клиента ценных бумаг и/или наличия неисполненных обязательств по заключенным сделкам на 4 (четвертый) рабочий день</w:t>
      </w:r>
      <w:r w:rsidR="00D8266D" w:rsidRPr="00A148BD">
        <w:rPr>
          <w:rFonts w:ascii="Times New Roman" w:hAnsi="Times New Roman" w:cs="Times New Roman"/>
          <w:sz w:val="24"/>
          <w:szCs w:val="24"/>
        </w:rPr>
        <w:t xml:space="preserve">, следующий за днем </w:t>
      </w:r>
      <w:r w:rsidRPr="00A148BD">
        <w:rPr>
          <w:rFonts w:ascii="Times New Roman" w:hAnsi="Times New Roman" w:cs="Times New Roman"/>
          <w:sz w:val="24"/>
          <w:szCs w:val="24"/>
        </w:rPr>
        <w:t>получения Банком настоящего Заявления</w:t>
      </w:r>
      <w:r w:rsidR="00D8266D" w:rsidRPr="00A148BD">
        <w:rPr>
          <w:rFonts w:ascii="Times New Roman" w:hAnsi="Times New Roman" w:cs="Times New Roman"/>
          <w:sz w:val="24"/>
          <w:szCs w:val="24"/>
        </w:rPr>
        <w:t>.</w:t>
      </w:r>
      <w:r w:rsidRPr="00A148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44A440" w14:textId="43B12C73" w:rsidR="00577B67" w:rsidRPr="00A148BD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lastRenderedPageBreak/>
        <w:t xml:space="preserve">Настоящим </w:t>
      </w:r>
      <w:r w:rsidR="004E3936" w:rsidRPr="00A148BD">
        <w:rPr>
          <w:rFonts w:ascii="Times New Roman" w:hAnsi="Times New Roman" w:cs="Times New Roman"/>
          <w:sz w:val="24"/>
          <w:szCs w:val="24"/>
        </w:rPr>
        <w:t>поручаю</w:t>
      </w:r>
      <w:r w:rsidRPr="00A148BD">
        <w:rPr>
          <w:rFonts w:ascii="Times New Roman" w:hAnsi="Times New Roman" w:cs="Times New Roman"/>
          <w:sz w:val="24"/>
          <w:szCs w:val="24"/>
        </w:rPr>
        <w:t xml:space="preserve"> Банку осуществить вывод денежных средств, учитываемых на индивидуальном инвестиционном счете, в размере остатка</w:t>
      </w:r>
      <w:r w:rsidR="00D8266D" w:rsidRPr="00A148BD">
        <w:rPr>
          <w:rFonts w:ascii="Times New Roman" w:hAnsi="Times New Roman" w:cs="Times New Roman"/>
          <w:sz w:val="24"/>
          <w:szCs w:val="24"/>
        </w:rPr>
        <w:t>,</w:t>
      </w:r>
      <w:r w:rsidRPr="00A148BD">
        <w:rPr>
          <w:rFonts w:ascii="Times New Roman" w:hAnsi="Times New Roman" w:cs="Times New Roman"/>
          <w:sz w:val="24"/>
          <w:szCs w:val="24"/>
        </w:rPr>
        <w:t xml:space="preserve"> по реквизитам банковского счета, открытого в ПАО «Совкомбанк»:</w:t>
      </w:r>
    </w:p>
    <w:p w14:paraId="715E0EC1" w14:textId="77777777" w:rsidR="00577B67" w:rsidRPr="00A148BD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Рубли: № ________________________, БИК ______</w:t>
      </w:r>
    </w:p>
    <w:p w14:paraId="4068E458" w14:textId="77777777" w:rsidR="00577B67" w:rsidRPr="00A148BD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Доллары: № _______________________</w:t>
      </w:r>
    </w:p>
    <w:p w14:paraId="130CE2E8" w14:textId="77777777" w:rsidR="00577B67" w:rsidRPr="00A148BD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>Евро: №___________________________</w:t>
      </w:r>
    </w:p>
    <w:p w14:paraId="1DD5A7F8" w14:textId="77777777" w:rsidR="00577B67" w:rsidRPr="00A148BD" w:rsidRDefault="00577B67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12F5F3C" w14:textId="31652B74" w:rsidR="00663F84" w:rsidRPr="00A148BD" w:rsidRDefault="00663F8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48BD">
        <w:rPr>
          <w:rFonts w:ascii="Times New Roman" w:hAnsi="Times New Roman" w:cs="Times New Roman"/>
          <w:sz w:val="24"/>
          <w:szCs w:val="24"/>
        </w:rPr>
        <w:t xml:space="preserve">Подавая </w:t>
      </w:r>
      <w:r w:rsidR="007A0C18" w:rsidRPr="00A148BD">
        <w:rPr>
          <w:rFonts w:ascii="Times New Roman" w:hAnsi="Times New Roman" w:cs="Times New Roman"/>
          <w:sz w:val="24"/>
          <w:szCs w:val="24"/>
        </w:rPr>
        <w:t>настоящее Заявление,</w:t>
      </w:r>
      <w:r w:rsidRPr="00A148BD">
        <w:rPr>
          <w:rFonts w:ascii="Times New Roman" w:hAnsi="Times New Roman" w:cs="Times New Roman"/>
          <w:sz w:val="24"/>
          <w:szCs w:val="24"/>
        </w:rPr>
        <w:t xml:space="preserve"> </w:t>
      </w:r>
      <w:r w:rsidR="00D8266D" w:rsidRPr="00A148BD">
        <w:rPr>
          <w:rFonts w:ascii="Times New Roman" w:hAnsi="Times New Roman" w:cs="Times New Roman"/>
          <w:sz w:val="24"/>
          <w:szCs w:val="24"/>
        </w:rPr>
        <w:t xml:space="preserve">я </w:t>
      </w:r>
      <w:r w:rsidRPr="00A148BD">
        <w:rPr>
          <w:rFonts w:ascii="Times New Roman" w:hAnsi="Times New Roman" w:cs="Times New Roman"/>
          <w:sz w:val="24"/>
          <w:szCs w:val="24"/>
        </w:rPr>
        <w:t>подтверждаю свое согласие со всеми условиями расторжения Договора ИИС и Депозитарного договора, указанными выше, а также отказываюсь от каких-либо претензий к Банку в случае отказа Банка растор</w:t>
      </w:r>
      <w:r w:rsidR="00D8266D" w:rsidRPr="00A148BD">
        <w:rPr>
          <w:rFonts w:ascii="Times New Roman" w:hAnsi="Times New Roman" w:cs="Times New Roman"/>
          <w:sz w:val="24"/>
          <w:szCs w:val="24"/>
        </w:rPr>
        <w:t xml:space="preserve">гнуть </w:t>
      </w:r>
      <w:r w:rsidRPr="00A148BD">
        <w:rPr>
          <w:rFonts w:ascii="Times New Roman" w:hAnsi="Times New Roman" w:cs="Times New Roman"/>
          <w:sz w:val="24"/>
          <w:szCs w:val="24"/>
        </w:rPr>
        <w:t>Договор ИИС и Депозитарн</w:t>
      </w:r>
      <w:r w:rsidR="00D8266D" w:rsidRPr="00A148BD">
        <w:rPr>
          <w:rFonts w:ascii="Times New Roman" w:hAnsi="Times New Roman" w:cs="Times New Roman"/>
          <w:sz w:val="24"/>
          <w:szCs w:val="24"/>
        </w:rPr>
        <w:t>ый</w:t>
      </w:r>
      <w:r w:rsidRPr="00A148BD">
        <w:rPr>
          <w:rFonts w:ascii="Times New Roman" w:hAnsi="Times New Roman" w:cs="Times New Roman"/>
          <w:sz w:val="24"/>
          <w:szCs w:val="24"/>
        </w:rPr>
        <w:t xml:space="preserve"> договор по причине нарушения мно</w:t>
      </w:r>
      <w:r w:rsidR="00D8266D" w:rsidRPr="00A148BD">
        <w:rPr>
          <w:rFonts w:ascii="Times New Roman" w:hAnsi="Times New Roman" w:cs="Times New Roman"/>
          <w:sz w:val="24"/>
          <w:szCs w:val="24"/>
        </w:rPr>
        <w:t>ю</w:t>
      </w:r>
      <w:r w:rsidRPr="00A148BD">
        <w:rPr>
          <w:rFonts w:ascii="Times New Roman" w:hAnsi="Times New Roman" w:cs="Times New Roman"/>
          <w:sz w:val="24"/>
          <w:szCs w:val="24"/>
        </w:rPr>
        <w:t xml:space="preserve"> установленных условий расторжения Договора ИИС и Депозитарного договора.</w:t>
      </w:r>
    </w:p>
    <w:p w14:paraId="5B8F13C5" w14:textId="1AF6619B" w:rsidR="004E3936" w:rsidRPr="00A148BD" w:rsidRDefault="004E3936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F02947" w14:textId="376C6495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45B6F29" w14:textId="52C4593A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19FDE09" w14:textId="7D15E28C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4BA1088C" w14:textId="7BD1CE14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3ADBD2B2" w14:textId="1E2ED334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056931E2" w14:textId="2FAB6339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D0A5D6B" w14:textId="71AEB84C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6E12110" w14:textId="77777777" w:rsidR="003D6115" w:rsidRPr="007A0C18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21052BC6" w14:textId="77777777" w:rsidR="00B25F94" w:rsidRPr="007A0C18" w:rsidRDefault="00B25F9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E6D1CAD" w14:textId="77777777" w:rsidR="0054790C" w:rsidRPr="007A0C18" w:rsidRDefault="0054790C" w:rsidP="0054790C">
      <w:pPr>
        <w:rPr>
          <w:sz w:val="22"/>
          <w:szCs w:val="22"/>
        </w:rPr>
      </w:pPr>
    </w:p>
    <w:p w14:paraId="1AF1F935" w14:textId="5B68B452" w:rsidR="0054790C" w:rsidRPr="007A0C18" w:rsidRDefault="0054790C" w:rsidP="0054790C">
      <w:pPr>
        <w:rPr>
          <w:sz w:val="22"/>
          <w:szCs w:val="22"/>
        </w:rPr>
      </w:pPr>
      <w:r w:rsidRPr="007A0C18">
        <w:rPr>
          <w:sz w:val="22"/>
          <w:szCs w:val="22"/>
        </w:rPr>
        <w:t>«___» _________ 20__ г.                             ___</w:t>
      </w:r>
      <w:r w:rsidR="00A148BD">
        <w:rPr>
          <w:sz w:val="22"/>
          <w:szCs w:val="22"/>
        </w:rPr>
        <w:t>_____</w:t>
      </w:r>
      <w:r w:rsidRPr="007A0C18">
        <w:rPr>
          <w:sz w:val="22"/>
          <w:szCs w:val="22"/>
        </w:rPr>
        <w:t>________________/_____</w:t>
      </w:r>
      <w:r w:rsidR="00A148BD">
        <w:rPr>
          <w:sz w:val="22"/>
          <w:szCs w:val="22"/>
        </w:rPr>
        <w:t>_____________</w:t>
      </w:r>
      <w:r w:rsidRPr="007A0C18">
        <w:rPr>
          <w:sz w:val="22"/>
          <w:szCs w:val="22"/>
        </w:rPr>
        <w:t>_______ /</w:t>
      </w:r>
    </w:p>
    <w:p w14:paraId="4FF2305B" w14:textId="7BD69AAF" w:rsidR="0054790C" w:rsidRPr="007A0C18" w:rsidRDefault="00A148BD" w:rsidP="007A0C18">
      <w:pPr>
        <w:tabs>
          <w:tab w:val="center" w:pos="4749"/>
          <w:tab w:val="left" w:pos="6768"/>
        </w:tabs>
        <w:rPr>
          <w:sz w:val="22"/>
          <w:szCs w:val="22"/>
        </w:rPr>
      </w:pP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  <w:t>(Фамилия И.О.)</w:t>
      </w:r>
    </w:p>
    <w:p w14:paraId="674298C6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734B6D27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4328A414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64023F96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6A47E904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0BE0D71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47820503" w14:textId="77777777" w:rsidR="00223D3C" w:rsidRPr="007A0C18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FE79EC4" w14:textId="5FF09150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2B039E94" w14:textId="44E7588D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7A3CE951" w14:textId="0DCFCF4D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78506EA6" w14:textId="40B1C08E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7E34D0F0" w14:textId="4B4080B9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49704AA" w14:textId="309A9DDD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73328A6" w14:textId="40AB3914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3B986C4" w14:textId="7F73C027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169F85CA" w14:textId="00DC6656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tbl>
      <w:tblPr>
        <w:tblW w:w="10314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1767" w:rsidRPr="00ED36D4" w14:paraId="2E556F55" w14:textId="77777777" w:rsidTr="008E1B35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29E57B" w14:textId="72DA4E76" w:rsidR="00131767" w:rsidRPr="00ED36D4" w:rsidRDefault="00131767" w:rsidP="009508BE">
            <w:pPr>
              <w:contextualSpacing/>
              <w:jc w:val="both"/>
              <w:rPr>
                <w:i/>
                <w:sz w:val="16"/>
                <w:szCs w:val="16"/>
              </w:rPr>
            </w:pPr>
            <w:r w:rsidRPr="00ED36D4">
              <w:rPr>
                <w:i/>
                <w:sz w:val="16"/>
                <w:szCs w:val="16"/>
              </w:rPr>
              <w:t xml:space="preserve">Заполняется сотрудником Банка, уполномоченным на прием Заявления </w:t>
            </w:r>
          </w:p>
        </w:tc>
      </w:tr>
      <w:tr w:rsidR="00131767" w:rsidRPr="00ED36D4" w14:paraId="35B0AFA4" w14:textId="77777777" w:rsidTr="008E1B35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CF1" w14:textId="77777777" w:rsidR="00131767" w:rsidRPr="00ED36D4" w:rsidRDefault="00131767" w:rsidP="009508BE">
            <w:pPr>
              <w:contextualSpacing/>
              <w:jc w:val="both"/>
              <w:rPr>
                <w:sz w:val="16"/>
                <w:szCs w:val="16"/>
              </w:rPr>
            </w:pPr>
            <w:r w:rsidRPr="00ED36D4">
              <w:rPr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9BF" w14:textId="77777777" w:rsidR="00131767" w:rsidRDefault="00131767" w:rsidP="009508BE">
            <w:pPr>
              <w:ind w:firstLine="708"/>
              <w:contextualSpacing/>
              <w:jc w:val="both"/>
            </w:pPr>
          </w:p>
          <w:p w14:paraId="053AA3F5" w14:textId="2A09C57B" w:rsidR="00131767" w:rsidRPr="00ED36D4" w:rsidRDefault="00131767" w:rsidP="009508BE">
            <w:pPr>
              <w:ind w:firstLine="708"/>
              <w:contextualSpacing/>
              <w:jc w:val="both"/>
            </w:pPr>
          </w:p>
        </w:tc>
      </w:tr>
      <w:tr w:rsidR="00131767" w:rsidRPr="00ED36D4" w14:paraId="163B32DB" w14:textId="77777777" w:rsidTr="008E1B35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EF" w14:textId="77777777" w:rsidR="00131767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5FF07C54" w14:textId="77777777" w:rsidR="00131767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3FB8C292" w14:textId="655DF0EC" w:rsidR="00131767" w:rsidRPr="00ED36D4" w:rsidRDefault="00131767" w:rsidP="009508BE">
            <w:pPr>
              <w:contextualSpacing/>
              <w:rPr>
                <w:b/>
                <w:bCs/>
                <w:i/>
              </w:rPr>
            </w:pPr>
            <w:r w:rsidRPr="00ED36D4">
              <w:rPr>
                <w:b/>
                <w:bCs/>
                <w:i/>
              </w:rPr>
              <w:t>________________________________________ /_____________________/_____________________/</w:t>
            </w:r>
          </w:p>
          <w:p w14:paraId="2E0D2B97" w14:textId="77777777" w:rsidR="00131767" w:rsidRPr="00ED36D4" w:rsidRDefault="00131767" w:rsidP="009508BE">
            <w:pPr>
              <w:contextualSpacing/>
              <w:rPr>
                <w:b/>
                <w:bCs/>
                <w:i/>
                <w:sz w:val="16"/>
                <w:szCs w:val="16"/>
              </w:rPr>
            </w:pPr>
            <w:r w:rsidRPr="00ED36D4">
              <w:rPr>
                <w:bCs/>
                <w:vertAlign w:val="superscript"/>
              </w:rPr>
              <w:tab/>
            </w:r>
            <w:r w:rsidRPr="00ED36D4">
              <w:rPr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ED36D4">
              <w:rPr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bCs/>
                <w:i/>
                <w:sz w:val="16"/>
                <w:szCs w:val="16"/>
              </w:rPr>
              <w:tab/>
            </w:r>
            <w:r w:rsidRPr="00ED36D4">
              <w:rPr>
                <w:bCs/>
                <w:i/>
                <w:sz w:val="16"/>
                <w:szCs w:val="16"/>
              </w:rPr>
              <w:tab/>
            </w:r>
            <w:r w:rsidRPr="00ED36D4">
              <w:rPr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bCs/>
                <w:sz w:val="16"/>
                <w:szCs w:val="16"/>
                <w:vertAlign w:val="superscript"/>
              </w:rPr>
              <w:t xml:space="preserve">   </w:t>
            </w:r>
            <w:r w:rsidRPr="00ED36D4">
              <w:rPr>
                <w:bCs/>
                <w:sz w:val="16"/>
                <w:szCs w:val="16"/>
              </w:rPr>
              <w:t>(</w:t>
            </w:r>
            <w:proofErr w:type="gramEnd"/>
            <w:r w:rsidRPr="00ED36D4">
              <w:rPr>
                <w:bCs/>
                <w:i/>
                <w:sz w:val="16"/>
                <w:szCs w:val="16"/>
              </w:rPr>
              <w:t>Подпись)</w:t>
            </w:r>
            <w:r w:rsidRPr="00ED36D4">
              <w:rPr>
                <w:bCs/>
                <w:i/>
                <w:sz w:val="16"/>
                <w:szCs w:val="16"/>
              </w:rPr>
              <w:tab/>
            </w:r>
            <w:r w:rsidRPr="00ED36D4">
              <w:rPr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ED36D4">
              <w:rPr>
                <w:bCs/>
                <w:i/>
                <w:sz w:val="16"/>
                <w:szCs w:val="16"/>
              </w:rPr>
              <w:t>(Фамилия, инициалы)</w:t>
            </w:r>
          </w:p>
          <w:p w14:paraId="4A4DFD72" w14:textId="77777777" w:rsidR="00131767" w:rsidRPr="00ED36D4" w:rsidRDefault="00131767" w:rsidP="009508BE">
            <w:pPr>
              <w:ind w:firstLine="708"/>
              <w:contextualSpacing/>
              <w:jc w:val="both"/>
            </w:pPr>
          </w:p>
          <w:p w14:paraId="2D00E418" w14:textId="77777777" w:rsidR="00131767" w:rsidRPr="00ED36D4" w:rsidRDefault="00131767" w:rsidP="009508BE">
            <w:pPr>
              <w:ind w:firstLine="708"/>
              <w:contextualSpacing/>
              <w:jc w:val="both"/>
            </w:pPr>
            <w:r w:rsidRPr="00ED36D4">
              <w:t>М. П.</w:t>
            </w:r>
          </w:p>
        </w:tc>
      </w:tr>
      <w:tr w:rsidR="00131767" w:rsidRPr="00ED36D4" w14:paraId="32D0BCE8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FA1" w14:textId="77777777" w:rsidR="00131767" w:rsidRPr="00ED36D4" w:rsidRDefault="00131767" w:rsidP="009508BE"/>
        </w:tc>
      </w:tr>
      <w:tr w:rsidR="00131767" w:rsidRPr="00ED36D4" w14:paraId="5244F023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F38" w14:textId="77777777" w:rsidR="00131767" w:rsidRPr="00ED36D4" w:rsidRDefault="00131767" w:rsidP="009508BE"/>
        </w:tc>
      </w:tr>
    </w:tbl>
    <w:p w14:paraId="6F47C45D" w14:textId="77777777" w:rsidR="00AC37E3" w:rsidRPr="009508BE" w:rsidRDefault="00AC37E3" w:rsidP="00AC37E3">
      <w:pPr>
        <w:rPr>
          <w:sz w:val="22"/>
          <w:szCs w:val="22"/>
        </w:rPr>
      </w:pPr>
    </w:p>
    <w:p w14:paraId="02F4FC3C" w14:textId="0B7D44D8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FC6CB0A" w14:textId="686834C9" w:rsidR="00AC37E3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BF39ECE" w14:textId="77777777" w:rsidR="00EF529D" w:rsidRPr="007A0C18" w:rsidRDefault="00EF529D" w:rsidP="007A0C18">
      <w:pPr>
        <w:tabs>
          <w:tab w:val="left" w:pos="360"/>
        </w:tabs>
        <w:jc w:val="both"/>
        <w:rPr>
          <w:sz w:val="22"/>
          <w:szCs w:val="22"/>
        </w:rPr>
      </w:pPr>
    </w:p>
    <w:sectPr w:rsidR="00EF529D" w:rsidRPr="007A0C18" w:rsidSect="00734962">
      <w:headerReference w:type="default" r:id="rId8"/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47195" w14:textId="77777777" w:rsidR="00B52AAC" w:rsidRDefault="00B52AAC" w:rsidP="005566D8">
      <w:r>
        <w:separator/>
      </w:r>
    </w:p>
  </w:endnote>
  <w:endnote w:type="continuationSeparator" w:id="0">
    <w:p w14:paraId="024A0294" w14:textId="77777777" w:rsidR="00B52AAC" w:rsidRDefault="00B52AAC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929C0B" w14:textId="403A0F8E" w:rsidR="007A2B7F" w:rsidRDefault="007A2B7F">
            <w:pPr>
              <w:pStyle w:val="a9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22AA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22AA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7A307" w14:textId="77777777" w:rsidR="00A148BD" w:rsidRDefault="00A148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AA763" w14:textId="77777777" w:rsidR="00B52AAC" w:rsidRDefault="00B52AAC" w:rsidP="005566D8">
      <w:r>
        <w:separator/>
      </w:r>
    </w:p>
  </w:footnote>
  <w:footnote w:type="continuationSeparator" w:id="0">
    <w:p w14:paraId="06A636F2" w14:textId="77777777" w:rsidR="00B52AAC" w:rsidRDefault="00B52AAC" w:rsidP="005566D8">
      <w:r>
        <w:continuationSeparator/>
      </w:r>
    </w:p>
  </w:footnote>
  <w:footnote w:id="1">
    <w:p w14:paraId="674CAAB0" w14:textId="71ADE94B" w:rsidR="00AC37E3" w:rsidRDefault="00AC37E3">
      <w:pPr>
        <w:pStyle w:val="ad"/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F30D9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2AC61D6D" wp14:editId="0D63B54B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7B42315" w14:textId="77777777" w:rsidR="005566D8" w:rsidRDefault="005566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31F1D"/>
    <w:rsid w:val="00087C79"/>
    <w:rsid w:val="000A63CC"/>
    <w:rsid w:val="00116D88"/>
    <w:rsid w:val="00131767"/>
    <w:rsid w:val="00141707"/>
    <w:rsid w:val="00156A76"/>
    <w:rsid w:val="0017520B"/>
    <w:rsid w:val="00184599"/>
    <w:rsid w:val="001852E0"/>
    <w:rsid w:val="001C2551"/>
    <w:rsid w:val="00223D3C"/>
    <w:rsid w:val="00260068"/>
    <w:rsid w:val="00272F4E"/>
    <w:rsid w:val="002B2979"/>
    <w:rsid w:val="003372F1"/>
    <w:rsid w:val="00373491"/>
    <w:rsid w:val="003747B3"/>
    <w:rsid w:val="003806BA"/>
    <w:rsid w:val="00383442"/>
    <w:rsid w:val="00397B48"/>
    <w:rsid w:val="003B008A"/>
    <w:rsid w:val="003B6B5F"/>
    <w:rsid w:val="003D544B"/>
    <w:rsid w:val="003D6115"/>
    <w:rsid w:val="0044720F"/>
    <w:rsid w:val="00482891"/>
    <w:rsid w:val="00486682"/>
    <w:rsid w:val="004E3936"/>
    <w:rsid w:val="004F5C4A"/>
    <w:rsid w:val="0050493D"/>
    <w:rsid w:val="00504E49"/>
    <w:rsid w:val="00523D4C"/>
    <w:rsid w:val="0054790C"/>
    <w:rsid w:val="005566D8"/>
    <w:rsid w:val="00577B67"/>
    <w:rsid w:val="00596CEF"/>
    <w:rsid w:val="005A19EF"/>
    <w:rsid w:val="005B3ECF"/>
    <w:rsid w:val="005D298D"/>
    <w:rsid w:val="005E3BCE"/>
    <w:rsid w:val="005F1403"/>
    <w:rsid w:val="00606D90"/>
    <w:rsid w:val="00615907"/>
    <w:rsid w:val="006379E4"/>
    <w:rsid w:val="00640D5D"/>
    <w:rsid w:val="00663F84"/>
    <w:rsid w:val="006758B9"/>
    <w:rsid w:val="00685DF2"/>
    <w:rsid w:val="006B5C50"/>
    <w:rsid w:val="006E13F6"/>
    <w:rsid w:val="00727B78"/>
    <w:rsid w:val="00734962"/>
    <w:rsid w:val="007A0C18"/>
    <w:rsid w:val="007A2B64"/>
    <w:rsid w:val="007A2B7F"/>
    <w:rsid w:val="007D2059"/>
    <w:rsid w:val="00804B2C"/>
    <w:rsid w:val="00805E73"/>
    <w:rsid w:val="00817846"/>
    <w:rsid w:val="008341CE"/>
    <w:rsid w:val="00834A6D"/>
    <w:rsid w:val="00846B7F"/>
    <w:rsid w:val="008B5913"/>
    <w:rsid w:val="008D464C"/>
    <w:rsid w:val="008E1B35"/>
    <w:rsid w:val="009F3081"/>
    <w:rsid w:val="00A148BD"/>
    <w:rsid w:val="00A70EFB"/>
    <w:rsid w:val="00A87CED"/>
    <w:rsid w:val="00AC1AF9"/>
    <w:rsid w:val="00AC30A5"/>
    <w:rsid w:val="00AC37E3"/>
    <w:rsid w:val="00B25F94"/>
    <w:rsid w:val="00B52AAC"/>
    <w:rsid w:val="00BB43F6"/>
    <w:rsid w:val="00BC5E75"/>
    <w:rsid w:val="00BE2866"/>
    <w:rsid w:val="00C333B1"/>
    <w:rsid w:val="00C41C58"/>
    <w:rsid w:val="00D03D94"/>
    <w:rsid w:val="00D170E7"/>
    <w:rsid w:val="00D22AAC"/>
    <w:rsid w:val="00D8266D"/>
    <w:rsid w:val="00DF7FFE"/>
    <w:rsid w:val="00E1014E"/>
    <w:rsid w:val="00E211A1"/>
    <w:rsid w:val="00E70464"/>
    <w:rsid w:val="00E92EE1"/>
    <w:rsid w:val="00EB26F7"/>
    <w:rsid w:val="00EC6100"/>
    <w:rsid w:val="00ED13AA"/>
    <w:rsid w:val="00EF529D"/>
    <w:rsid w:val="00FB459D"/>
    <w:rsid w:val="00FC314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7391"/>
  <w15:docId w15:val="{8151C22A-2BFA-4E99-BBBA-4A8FFAE9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E9409-A23F-44D0-80D8-C9C17E271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////</dc:creator>
  <cp:lastModifiedBy>Яремин Юрий Васильевич</cp:lastModifiedBy>
  <cp:revision>4</cp:revision>
  <cp:lastPrinted>2021-04-08T10:06:00Z</cp:lastPrinted>
  <dcterms:created xsi:type="dcterms:W3CDTF">2021-04-08T17:09:00Z</dcterms:created>
  <dcterms:modified xsi:type="dcterms:W3CDTF">2021-05-13T07:24:00Z</dcterms:modified>
</cp:coreProperties>
</file>